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Domowa galeria</w:t>
      </w:r>
    </w:p>
    <w:p>
      <w:pPr/>
      <w:r>
        <w:rPr>
          <w:rFonts w:ascii="Arial" w:hAnsi="Arial" w:eastAsia="Arial" w:cs="Arial"/>
          <w:sz w:val="20"/>
          <w:szCs w:val="20"/>
          <w:b w:val="0"/>
          <w:bCs w:val="0"/>
        </w:rPr>
        <w:t xml:space="preserve">2012-09-12</w:t>
      </w:r>
    </w:p>
    <w:p>
      <w:pPr/>
      <w:r>
        <w:rPr>
          <w:rFonts w:ascii="Arial" w:hAnsi="Arial" w:eastAsia="Arial" w:cs="Arial"/>
          <w:sz w:val="24"/>
          <w:szCs w:val="24"/>
          <w:b w:val="0"/>
          <w:bCs w:val="0"/>
        </w:rPr>
        <w:t xml:space="preserve">
Obraz jest jedną z najstarszych, ale i najpiękniejszych dekoracji ściany. Pozwala w krótkim czasie odmienić wystrój pomieszczania, a także w atrakcyjny sposób zagospodarować wolną przestrzeń. Dlatego Dekoria.pl - producent tekstyliów domowych - poszerza ofertę o rozmaite dekoracje, w tym obrazy, które nadadzą wnętrzu charakteru.
„Jeśli ktokolwiek chce mnie zrozumieć, powinien patrzeć na moje obrazy” (Gustaw Klimt). Cytat ten możemy odnieść do nas samych. Wszystkie dekoracje, które znajdują się w domu, odzwierciedlają naszą osobowość. Dzięki nim czujemy się dobrze i lubimy przebywać w ich otoczeniu.
Obrazy, które znajdziemy w ofercie Dekoria.pl, to subtelne połączenie klasyki z nowoczesnością. Grube ramy, a w nich płótna przedstawiające naturę, ludzi czy współczesne motywy graficzne. Bez względu na to, które wybierzemy, warto zastanowić się nad tym, jak zamierzamy rozmieścić je na ścianie. Chcąc uzyskać ciekawą kompozycję i wykorzystać w pełni całą wolną przestrzeń, wykorzystaj kilka prostych trików dekoratorskich. Najważniejsze, by zawiesić obrazy na odpowiedniej wysokości, czyli tej, z której będą oglądane. Obrazy, które zamierzamy rozmieścić nad meblami, nie tylko ozdabiają, ale także porządkują wnętrze. Dlatego ich wielkość powinna być proporcjonalna do dekorowanej przestrzeni. Dobrym pomysłem jest wykorzystanie dzieł pochodzących z tej samej serii, dopasowanych do siebie tematyką czy kolorystyką. Oprawione w takie same ramy i zawieszonej na jednej wysokości, wprowadzą do mieszkania ład i symetrię.
Dobry pomysł to początek pięknej historii wystroju mieszkania. Historii, którą tworzą dodatki, nadające klimat i budujące prawdziwie domową atmosferę.</w:t>
      </w:r>
    </w:p>
    <w:p>
      <w:pPr>
        <w:jc w:val="left"/>
      </w:pPr>
      <w:r>
        <w:pict>
          <v:shape type="#_x0000_t75" stroked="f" style="width:250pt; height:219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97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25pt; margin-left:0pt; margin-top:0pt; mso-position-horizontal:left; mso-position-vertical:top; mso-position-horizontal-relative:char; mso-position-vertical-relative:line;">
            <w10:wrap type="inline"/>
            <v:imagedata r:id="rId9"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2026-07-21T17:26:15+02:00</dcterms:created>
  <dcterms:modified xsi:type="dcterms:W3CDTF">2026-07-21T17:26:15+02:00</dcterms:modified>
</cp:coreProperties>
</file>

<file path=docProps/custom.xml><?xml version="1.0" encoding="utf-8"?>
<Properties xmlns="http://schemas.openxmlformats.org/officeDocument/2006/custom-properties" xmlns:vt="http://schemas.openxmlformats.org/officeDocument/2006/docPropsVTypes"/>
</file>