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Przygotuj swój ogród na wiosnę w 3 krokach!</w:t>
      </w:r>
    </w:p>
    <w:p>
      <w:pPr/>
      <w:r>
        <w:rPr>
          <w:rFonts w:ascii="Arial" w:hAnsi="Arial" w:eastAsia="Arial" w:cs="Arial"/>
          <w:sz w:val="20"/>
          <w:szCs w:val="20"/>
          <w:b w:val="0"/>
          <w:bCs w:val="0"/>
        </w:rPr>
        <w:t xml:space="preserve">2020-04-23</w:t>
      </w:r>
    </w:p>
    <w:p>
      <w:pPr/>
      <w:r>
        <w:rPr>
          <w:rFonts w:ascii="Arial" w:hAnsi="Arial" w:eastAsia="Arial" w:cs="Arial"/>
          <w:sz w:val="24"/>
          <w:szCs w:val="24"/>
          <w:b w:val="0"/>
          <w:bCs w:val="0"/>
        </w:rPr>
        <w:t xml:space="preserve">
Ogród – szczególnie teraz – to azyl, miejsce odpoczynku, a często także ucieczki przed otaczającą rzeczywistością. Warto więc zadbać o jego aranżację, tak aby z przyjemnością spędzać w nim czas. Wystarczy tylko kilka elementów, aby to osiągnąć. Zobacz, jak w 3 prostych krokach przeprowadzić ogrodową metamorfozę.
Krok 1. Wybór nowych mebli 
Każda metamorfoza musi mieć solidną podstawę. Zanim więc zaczniesz się rozglądać za dekoracjami i dodatkami do ogrodu, zadbaj o wybór odpowiednich mebli, które są bardzo ważnym elementem każdej przydomowej przestrzeni.
Na rynku można znaleźć mnóstwo różnorodnych modeli, które świetnie sprawdzą się zarówno przy dużych przestrzeniach, jak i nieco mniejszych ogrodach czy tarasach. Jeżeli jesteś właścicielką dużego ogrodu, postaw na komplet mebli, w skład którego zazwyczaj wchodzą sofa, fotele lub krzesła, a także duży stół. To idealne rozwiązanie dla wszystkich miłośników spotkań w ogrodowym zaciszu. Pamiętaj jednak, żeby zwrócić szczególną uwagę na to, czy meble są odporne na promieniowanie UV, temperaturę oraz wilgoć.  
Jeśli jednak masz ochotę na nieco szaleństwa, możesz postawić na mniej standardowe modele mebli, które świetnie sprawdzą się nie tylko na zewnątrz, ale również w mieszkaniu.
Poszukaj ciekawych i niekonwencjonalnych stolików czy foteli. Obecnie coraz częściej – szczególnie na tarasach – możemy zauważyć sprzęty i meble kojarzące się z wyposażeniem wnętrz. Taką propozycją może być m.in. wykonany z korzenia drewna tekowego stolik kawowy Timur. To rozwiązanie, które szczególnie dobrze sprawdzi się na niewielkich tarasach. Nieregularny kształt podstawy stolika stanowi o jego unikatowym charakterze, a okrągła tafla szkła przykrywająca egzotyczny korzeń nadaje stolikowi lekkości i blasku – mówi Renata Mikuś, stylistka marki Dekoria.
Krok 2. Ogrodowe tekstylia 
Kolorowe poduszki, wygodne siedziska czy praktyczne koce będą się świetnie prezentować w ogrodowej i tarasowej aranżacji! Dodadzą jej przytulnego, ciepłego charakteru. Są także niezastąpione podczas długich, chłodniejszych wieczorów. Poduszki dekoracyjne to także świetna opcja w przypadku małych balkonów, na których nie można ustawić jakichkolwiek mebli. W takich przestrzeniach mogą one pełnić funkcję zarówno fotela, jak i oparcia.
Ogród czy taras daje większe pole do eksperymentowania niż pomieszczenie w domu. Możesz więc wypróbowywać różne wnętrzarskie triki i bawić się kolorami oraz formami. Postaw na różne siedziska! Komplet ogrodowy wymień na fotel lub puf, które po sezonie letnim możesz z powodzeniem postawić np. w salonie lub pokoju dziecka.
Krok 3. Dodatki
Dopełnieniem oryginalnych i wygodnych mebli oraz tekstyliów będzie piękne oświetlenie. To chyba najprostszy sposób na nadanie aranżacji wyjątkowego klimatu. Możesz więc przebierać w latarenkach, świeczkach, lampionach czy wiszących lampkach. Które najlepiej sprawdzą się w Twoim ogrodzie? W przypadku dużej przestrzeni wybierz gustowne i efektowne lampiony stojące. Stworzą naprawdę przytulny nastrój. Mniejsze tarasy czy balkony to z kolei wyśmienite miejsce dla wiszących ozdób świetlnych – nie zajmą cennej przestrzeni, a z pewnością pomogą w uzyskaniu romantycznej oprawy.
Ozdobne wazony, które możesz wykorzystać, dekorując stół, świetnie sprawdzą się jako ozdoba tarasu czy balkonu.
Eleganckie, ceramiczne wazony to ponadczasowa dekoracja, która będzie się efektownie prezentować nie tylko w salonie czy sypialni. Postawione w ogrodzie czy na tarasie sprawią, że przestrzeń nabierze bardziej domowego klimatu, szczególnie jeśli do wazonu włożysz bukiet zebranych w ogrodzie kwiatów – podpowiada Renata Mikuś, stylistka marki Dekoria.
Ogrodową aranżację warto ponadto uzupełnić kilkoma dekoracyjnymi donicami lub kwietnikami.
Każdy moment na wprowadzenie ogrodowych zmian jest dobry! Wierzymy jednak, że wiosna to pora szczególnie sprzyjająca ogrodowym rewolucjom. Tchnij w swoją przydomową przestrzeń nowe życie, by móc się cieszyć długimi ciepłymi wieczorami w pięknej i funkcjonalnej przestrzeni! Więcej ogrodowych inspiracji, mebli oraz dodatków znajdziesz na stronie Dekoria.pl.</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7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2026-07-21T17:33:04+02:00</dcterms:created>
  <dcterms:modified xsi:type="dcterms:W3CDTF">2026-07-21T17:33:04+02:00</dcterms:modified>
</cp:coreProperties>
</file>

<file path=docProps/custom.xml><?xml version="1.0" encoding="utf-8"?>
<Properties xmlns="http://schemas.openxmlformats.org/officeDocument/2006/custom-properties" xmlns:vt="http://schemas.openxmlformats.org/officeDocument/2006/docPropsVTypes"/>
</file>