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Powiew przytulności w minimalistycznej formie, czyli styl new nordic  w aranżacji wnętrz</w:t>
      </w:r>
    </w:p>
    <w:p>
      <w:pPr/>
      <w:r>
        <w:rPr>
          <w:rFonts w:ascii="Arial" w:hAnsi="Arial" w:eastAsia="Arial" w:cs="Arial"/>
          <w:sz w:val="20"/>
          <w:szCs w:val="20"/>
          <w:b w:val="0"/>
          <w:bCs w:val="0"/>
        </w:rPr>
        <w:t xml:space="preserve">2019-08-28</w:t>
      </w:r>
    </w:p>
    <w:p>
      <w:pPr/>
      <w:r>
        <w:rPr>
          <w:rFonts w:ascii="Arial" w:hAnsi="Arial" w:eastAsia="Arial" w:cs="Arial"/>
          <w:sz w:val="24"/>
          <w:szCs w:val="24"/>
          <w:b w:val="0"/>
          <w:bCs w:val="0"/>
        </w:rPr>
        <w:t xml:space="preserve">
New nordic jest określany mianem najgorętszego trendu 2019 roku! To odmiana cieszącego się niesłabnącym zainteresowaniem stylu skandynawskiego, która stawia na poczucie bezpieczeństwa, przytulność i ciepło. Chłodne, szare kolory zamienia na delikatne beże, bawi się dodatkami i eksperymentuje z tekstyliami. New nordic jest związany ze skandynawską filozofią życia. To fuzja hygge oraz lagom, których głównym zamierzeniem jest umiejętność celebrowania codzienności.
Rosnąca popularność aranżacji wnętrz w stylu new nordic zaowocowała stworzeniem przez ekspertów Dekoria.pl infografiki i miniporadnika. Nie tylko przybliżają one skandynawski nurt, ale także prezentują propozycje aranżacji wnętrza zgodnie z jego ideą i radzą, jak wdrożyć ten styl do wnętrza.
Pierwszeństwo drewna oraz dodatków
Czerpanie z natury to jedna z najważniejszych zasad stylu skandynawskiego. Wszechobecne drewno, będące synonimem bezpieczeństwa oraz ciepła, staje się głównym elementem dekoracyjnym także w stylu new nordic. Sprawdzi się ono niemal w każdej postaci – drewnianego zegara ściennego, ramy obrazu czy podstawy lampki nocnej. Warto zwrócić jednak uwagę na to, by były to dodatki wykonane z drewna bielonego, tworzącego harmonijne połączenie m.in. z charakterystycznymi dla new nordic beżami oraz pastelami.
Drewno idealnie sprawdzi się również na podłodze – rezygnacja z ciemnych drewnianych paneli na rzecz tych nieco jaśniejszych, współgrających z kolorami znajdującymi się na ścianach to jeden z najistotniejszych elementów stylu new nordic.
Eksperymentowanie z materiałami
Naturalność to klucz do sukcesu w przypadku urządzania mieszkania „po skandynawsku”. Naturalne materiały w stylu new nordic mają w sobie jednak nieco szaleństwa oraz ekstrawagancji. Przejawia się to m.in poprzez wzorzyste tapety. By nie zakłócać jednak skandynawskiej harmoni zaleca się pokrycie takim materiałem tylko jednej ze ścian. Doda ona wnętrzu charakteru i koloru, nie przytłaczając go jednocześnie nadmiarem wzorów oraz barw.
Ściany warto również urozmaicić obrazami. Bardzo pożądanym rozwiązaniem jest zestawienie kilku obrazów w kompozycję – uzyskamy tym samym bardzo ciekawy efekt i stworzymy w domowym zaciszu małą galerię sztuki, która z pewnością będzie cieszyć wzrok.
Barwy warto wprowadzić ponadto na wszelkiego rodzaju tekstyliach. Kolorowe poduszki oraz plecione koce na tle szarych, beżowych bądź kremowych sof będą strzałem w dziesiątkę!
Komfort, relaks i wygoda za sprawą idealnie dobranych mebli 
Meble w stylu new nordic charakteryzują się przede wszystkim funkcjonalnością oraz nowoczesnością. Zgodnie z nurtem skandynawskim ich kolory powinny być stonowane oraz jasne – szaleństwa dekoracyjne odzwierciedlajace nurt new nordic potrzebują bowiem harmonijnej podstawy.
Tak jak w przypadku podłóg oraz dodatków meble powinny być wykonane z naturalnych materiałów. Klasyką po raz kolejny okaże się jasne drewno lub meble wykonane z wikliny.
Na meblach tapicerowanych świetnie sprawdzi się welwet. Ta niezwykle miękka, przytulna i bardzo delikatna tkanina jest idealnym rozwiązaniem dla wszystkich entuzjastów spędzania długich jesiennnych wieczorów na wygodnej sofie. Welwet to jednak nie tylko wygoda – tkanina ta jest bardzo elegancka i z pewnością doda szyku każdemu pomieszczeniu.
Meble powinny ponadto wyróżniać się na tle jasnych ścian – miękkie sofy z dekoracyjnymi poduszkami i kocami będą zatem idealnym rozwiązaniem. Prym wiodą ponadto gustowne, a przede wszystkim wygodne fotele. Nie tylko pięknie dopełniają wnętrze, ale również służą odpoczynkowi oraz relaksowi, które są przecież tak istotne w skandynawskiej filozofii życia.
Stwórz swoją przestrzeń w zgodzie ze skandynawską filozofią
Styl new nordic, będący odmianą stylu skandynawskiego, to z pewnością powiew świeżości w aranżacji wnętrz. Będzie on idealnym rozwiązaniem dla entuzjastów skandynawskiej klasyki, ale także wielbicieli aranżacji posiadających swój indywidualny charakter. Oprócz klasycznych, jasnych kolorów new nordic wprowadza do wnętrza również niespotykaną dotychczas w stylu skandynawskim matową czerń – głównie na metalowych detalach, wykończeniach oraz fragmentach ścian.
Nowy styl wnętrzarski sprawia, że wnętrze jest odświeżone, a całe mieszkanie staje się azylem, w którym domownicy mogą czuć się komfortowo oraz bezpiecznie. Więcej inspiracji znajdziesz w infografice przygotowanej przez ekspertów Dekoria oraz na stronie www.dekoria.pl.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42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4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9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3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2026-07-21T19:52:12+02:00</dcterms:created>
  <dcterms:modified xsi:type="dcterms:W3CDTF">2026-07-21T19:52:12+02:00</dcterms:modified>
</cp:coreProperties>
</file>

<file path=docProps/custom.xml><?xml version="1.0" encoding="utf-8"?>
<Properties xmlns="http://schemas.openxmlformats.org/officeDocument/2006/custom-properties" xmlns:vt="http://schemas.openxmlformats.org/officeDocument/2006/docPropsVTypes"/>
</file>