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Dom na upały – jak zadbać o odpowiednią temperaturę w mieszkaniu latem?</w:t>
      </w:r>
    </w:p>
    <w:p>
      <w:pPr/>
      <w:r>
        <w:rPr>
          <w:rFonts w:ascii="Arial" w:hAnsi="Arial" w:eastAsia="Arial" w:cs="Arial"/>
          <w:sz w:val="20"/>
          <w:szCs w:val="20"/>
          <w:b w:val="0"/>
          <w:bCs w:val="0"/>
        </w:rPr>
        <w:t xml:space="preserve">2019-06-26</w:t>
      </w:r>
    </w:p>
    <w:p>
      <w:pPr/>
      <w:r>
        <w:rPr>
          <w:rFonts w:ascii="Arial" w:hAnsi="Arial" w:eastAsia="Arial" w:cs="Arial"/>
          <w:sz w:val="24"/>
          <w:szCs w:val="24"/>
          <w:b w:val="0"/>
          <w:bCs w:val="0"/>
        </w:rPr>
        <w:t xml:space="preserve">
Letnie słońce powoduje nagrzewanie się pomieszczeń, co bywa uciążliwe, zwłaszcza w trudnych do wywietrzenia i schłodzenia mieszkaniach w bloku. Zbyt duża ilość jasnego światła może irytować, gdy pada np. na ekrany telewizorów czy laptopów. Wiatraki czy domowe klimatyzatory przynoszą chwilową ulgę w upalne dni, ale najlepszym sposobem na poradzenie sobie ze zbytnim nasłonecznieniem jest zadbanie o odpowiednią oprawę okna. Dzięki temu nie wpuścisz bowiem do swojego mieszkania nadmiaru ciepła. Jakie akcesoria Ci w tym pomogą?
Rolety rzymskie zaciemniające – zatrzymaj światło i ciepło na zewnątrz
Jedną z najskuteczniejszych metod regulacji temperatury w gorące dni, jest montaż rolet zaciemniających. Jak wskazuje ich nazwa, przede wszystkim blokują one promienie słoneczne, ale to nie jedyna ich funkcja. Wraz ze światłem ograniczają one także ciepło, które nie ma szansy przedostać się do wnętrza pomieszczenia – różnica przepuszczalności światła względem okna bez rolety to aż 95%. Dzięki temu nie dopuszczasz do nagrzania mieszkania.
Rolety rzymskie zaciemniające mogą być wykonane z różnego rodzaju materiałów. W ofercie marki Dekoria.pl znajdziesz kolekcję tkanin zaciemniających Blackout z gładkimi materiałami przypominającymi połyskliwy atłas. Sprawdzą się one zwłaszcza w stylizacjach klasycznych oraz glamour. Jeśli zaś jesteś zwolenniczką tkanin, które dobrze prezentują się we wnętrzach nowoczesnych, loftowych, a także w stylu vintage, zwróć uwagę na materiały z wyraźną strukturą przeplatanych nitek.
Rolety rzymskie warto zamontować we wszystkich pomieszczeniach, w których potrzebujesz zaciemnienia i regulacji temperatury, na przykład w sypialni. Jednocześnie dzięki funkcji dekoracyjnej możesz zamontować ten rodzaj wyposażenia okien w reprezentatywnych pomieszczeniach, w których przyjmujesz gości, takich jak salon czy jadalnia.
Rolety Duo – firana i zasłona w jednym
Jeśli mieszkasz na parterze, z pewnością wiesz, jak ważne jest zapewnienie sobie i innym domownikom prywatności. Tę funkcję rolet można również połączyć z regulacją temperatury i światła! Roleta rzymska Duo to szczególny rodzaj wyposażenia okna, który łączy w sobie cechy firany i zasłony. Składa się ona z dwóch warstw materiału:
- tkaniny woalowej (przepuszczającej światło),
- tkaniny zaciemniającej (blokującej dostęp światła).
Dzięki roletom tego typu, podobnie jak w przypadku rolet rzymskich zaciemniających, w kilka chwil całkowicie zablokujesz światło. Różnica między nimi polega na tym, że w modelu Duo możesz od razu podnieść zaciemniającą warstwę bez konieczności odsłaniania całego okna. To szczególnie przydatna funkcja w pokoju dziecięcym, gdzie umożliwisz maluchowi komfortową drzemkę w chłodnym i ciemnym pomieszczeniu, a zaraz po jego przebudzeniu wpuścisz do wnętrza trochę światła
Zasłony zaciemniające – kontrola temperatury w klasycznym wydaniu
Cenisz tradycyjne rozwiązania i marzysz o długich, masywnych zasłonach w pokoju dziennym czy sypialni? Zasłony wykonane z tkaniny zaciemniającej Blackout blokują ciepło równie skutecznie, co rolety wykonane z tego samego materiału. Dodatkowo łatwo połączysz je z innym rodzajem wyposażenia okna. Zasłony zaciemniające pozwolą Ci zablokować światło i ciepło, zaś po ich rozsunięciu delikatnie rozproszysz światło za pomocą firanki lub rolety rzymskiej bez funkcji zaciemnienia. Takie rozwiązanie sprawdzi się na przykład w salonie czy jadalni, niezależnie od stylu aranżacji.
Rolety rzymskie zaciemniające, rolety Duo czy zasłony zaciemniające – wybór sposobu regulacji temperatury mieszkania latem zależy od Ciebie. Pamiętaj jednak, że najbardziej skuteczne są metody, które pozwalają zatrzymać ciepło, zanim jeszcze przedostanie się ono przez okno i nagrzeje Twoje wnętrze. Aby dowiedzieć się więcej o wyposażeniu okien przydatnym w upalne dni, sprawdź poradnik marki Dekoria: Poradnik – rolety i zasłony zaciemniające.</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28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2026-07-21T19:52:17+02:00</dcterms:created>
  <dcterms:modified xsi:type="dcterms:W3CDTF">2026-07-21T19:52:17+02:00</dcterms:modified>
</cp:coreProperties>
</file>

<file path=docProps/custom.xml><?xml version="1.0" encoding="utf-8"?>
<Properties xmlns="http://schemas.openxmlformats.org/officeDocument/2006/custom-properties" xmlns:vt="http://schemas.openxmlformats.org/officeDocument/2006/docPropsVTypes"/>
</file>