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Mikołajki już niedługo! Oto kilka wskazówek, które pomogą Ci wybrać idealny prezent</w:t></w:r></w:p><w:p><w:pPr/><w:r><w:rPr><w:rFonts w:ascii="Arial" w:hAnsi="Arial" w:eastAsia="Arial" w:cs="Arial"/><w:sz w:val="20"/><w:szCs w:val="20"/><w:b w:val="0"/><w:bCs w:val="0"/></w:rPr><w:t xml:space="preserve">2017-11-16</w:t></w:r></w:p><w:p><w:pPr/><w:r><w:rPr><w:rFonts w:ascii="Arial" w:hAnsi="Arial" w:eastAsia="Arial" w:cs="Arial"/><w:sz w:val="24"/><w:szCs w:val="24"/><w:b w:val="0"/><w:bCs w:val="0"/></w:rPr><w:t xml:space="preserve">
ybór idealnego prezentu dla bliskich nie zawsze jest łatwy. Szczególnie jeśli w natłoku świątecznych obowiązków brakuje czasu na zastanowienie się, co mogłoby przypaść do gustu rodzinie i przyjaciołom. Skutecznym rozwiązaniem są bony podarunkowe (możesz skorzystać z bonów w sklepie Dekoria.pl). Dzięki nim obdarowany wybierze sobie upominek, z którego na pewno będzie zadowolony. Jeśli masz nieco więcej czasu warto pomyśleć nad indywidualnie wybranymi prezentami. Taki zakup sprawi radość również Tobie!

Idealny prezent powinien nawiązywać do zainteresowań i upodobań obdarowywanej osoby. O czym warto pamiętać w trakcie zakupów?

Prezent dla niej – designerski i funkcjonalny

W trakcie poszukiwań prezentu dla żony, mamy lub siostry zwróć uwagę na wygląd przedmiotu. Podarunek dla niej powinien zachwycać designem. Jeśli zdecydujesz się na dodatek do domu, wybierz element wyposażenia, który łączy dwa aspekty – funkcjonalność i estetykę. Na prezent sprawdzi się np. stylowy lampion, zegar lub świeca. Nasze propozycje to lampion Helle oraz zachwycający swoja formą zegar Daniel & Ashley.

Dla niego – praktyczny i gadżeciarski 

Prezent dla mężczyzny najlepiej dopasować do jego zainteresowań. Jeśli obdarowywany jest fanem piłki nożnej, możesz zdecydować się np. na komplet pościeli lub kubek z logo jego ulubionej drużyny czy wizerunkiem sportowca. Natomiast jeśli jest kinomanem, wybierz dodatki nawiązujące do tematyki filmowej. Trafionym prezentem dla taty, męża lub brata może być również stojak na wino. Naszą propozycją jest oryginalny stojak Trek, który został wykonany ręcznie z drewna egzotycznego z widocznymi, naturalnymi pęknięciami.

Dla dziecka – ciekawy i rozwijający wyobraźnię  

Prezenty dla najmłodszych powinny nie tylko bawić, ale również zwiększać ciekawość świata i pozytywnie wpływać na rozwój. Podczas poszukiwań odpowiedniego podarunku warto zwrócić uwagę na przedmioty z naturalnych materiałów oraz inspirowane starodawnym rzemiosłem. Przykładem podarunków w dobrym stylu mogą być kultowe bujane zabawki np. bujany samolot. Jako prezent dla dziecka sprawdzi się również pościel z bohaterami ulubionej bajki, na przykład „Psiego patrolu”, która z pewnością rozbudzi wyobraźnię dziecka. Maluch będzie zasypiał z uśmiechem na twarzy.

Do mikołajek i Świąt zostało jeszcze kilka tygodni, ale prezenty warto wybrać już teraz. Na stronie www.dekoria.pl od 21.11 do 4.12 trwa mikołajkowa promocja – aż -20% na świąteczne prezenty.</w:t></w:r></w:p><w:p><w:pPr><w:jc w:val="left"/></w:pPr><w:r><w:pict><v:shape type="#_x0000_t75" stroked="f" style="width:250pt; height:166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1"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2"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3" o:title=""/></v:shape></w:pict></w:r></w:p><w:p/><w:p><w:pPr><w:jc w:val="left"/></w:pPr><w:r><w:pict><v:shape type="#_x0000_t75" stroked="f" style="width:250pt; height:375pt; margin-left:0pt; margin-top:0pt; mso-position-horizontal:left; mso-position-vertical:top; mso-position-horizontal-relative:char; mso-position-vertical-relative:line;"><w10:wrap type="inline"/><v:imagedata r:id="rId14" o:title=""/></v:shape></w:pict></w:r></w:p><w:p/><w:p><w:pPr><w:jc w:val="left"/></w:pPr><w:r><w:pict><v:shape type="#_x0000_t75" stroked="f" style="width:250pt; height:292pt; margin-left:0pt; margin-top:0pt; mso-position-horizontal:left; mso-position-vertical:top; mso-position-horizontal-relative:char; mso-position-vertical-relative:line;"><w10:wrap type="inline"/><v:imagedata r:id="rId15" o:title=""/></v:shape></w:pict></w:r></w:p><w:p/><w:p><w:pPr><w:jc w:val="left"/></w:pPr><w:r><w:pict><v:shape type="#_x0000_t75" stroked="f" style="width:250pt; height:389pt; margin-left:0pt; margin-top:0pt; mso-position-horizontal:left; mso-position-vertical:top; mso-position-horizontal-relative:char; mso-position-vertical-relative:line;"><w10:wrap type="inline"/><v:imagedata r:id="rId16"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2026-07-21T17:30:14+02:00</dcterms:created>
  <dcterms:modified xsi:type="dcterms:W3CDTF">2026-07-21T17:30:14+02:00</dcterms:modified>
</cp:coreProperties>
</file>

<file path=docProps/custom.xml><?xml version="1.0" encoding="utf-8"?>
<Properties xmlns="http://schemas.openxmlformats.org/officeDocument/2006/custom-properties" xmlns:vt="http://schemas.openxmlformats.org/officeDocument/2006/docPropsVTypes"/>
</file>