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Sofy i fotele Chesterfield – klasyczne meble w nowoczesnej odsłonie</w:t>
      </w:r>
    </w:p>
    <w:p>
      <w:pPr/>
      <w:r>
        <w:rPr>
          <w:rFonts w:ascii="Arial" w:hAnsi="Arial" w:eastAsia="Arial" w:cs="Arial"/>
          <w:sz w:val="20"/>
          <w:szCs w:val="20"/>
          <w:b w:val="0"/>
          <w:bCs w:val="0"/>
        </w:rPr>
        <w:t xml:space="preserve">2017-08-09</w:t>
      </w:r>
    </w:p>
    <w:p>
      <w:pPr/>
      <w:r>
        <w:rPr>
          <w:rFonts w:ascii="Arial" w:hAnsi="Arial" w:eastAsia="Arial" w:cs="Arial"/>
          <w:sz w:val="24"/>
          <w:szCs w:val="24"/>
          <w:b w:val="0"/>
          <w:bCs w:val="0"/>
        </w:rPr>
        <w:t xml:space="preserve">Mebel Chesterfield to ponadczasowa skórzana sofa lub fotel charakteryzujący się niskim siedziskiem, pikowanym oparciem oraz wywiniętymi na zewnątrz podłokietnikami tej samej wysokości co zaplecek. Pierwszy fotel tego rodzaju powstał w Anglii na początku XIX wieku na zlecenie hrabiego Chesterfieldu (od niego również pochodzi nazwa mebla). Na przestrzeni lat forma sofy przechodziła wiele metamorfoz, ale mimo tego zachowała typowe dla pierwowzoru cechy – pikowania, elegancki wygląd i wygodę.
Nowoczesne podejście do klasycznego designu
Tradycyjne meble Chesterfield były wykonane ze skóry licowej i występowały tylko w dwóch kolorach – czarnym i brązowym. Co ciekawe, oryginalna sofa mogła pomieścić jedynie dwie osoby. Mebel ten najczęściej można było zobaczyć w eleganckich gabinetach i wytwornych salonach bogatych Anglików. Na przestrzeni lat klasyczną formę sofy dostosowywano do panujących trendów wnętrzarskich. Mebel poszerzono (teraz występuje nawet w wersji 4-osobowej) oraz zaczęto wykorzystywać inne materiały i kolory do obić. W tym momencie często można spotkać niebieską, szarą czy czerwoną sofę Chesterfield, obitą w nubuk lub aksamit. Te zabiegi sprawiły, że klasyczny mebel stał się nowoczesny i dopasowany do stylistyki dzisiejszych wnętrz. 
Chesterfield – mebel, który dopasuje się do każdego wnętrza
Sofy i fotele Chesterfield od lat znajdowały się głównie w elitarnych, bogatych wnętrzach w stylu angielskim lub kolonialnym. Obecnie dostępne są dla każdego – co więcej, dzięki odnowionej formie idealnie współgrają z wnętrzami w stylu nowoczesnym, loftowym, glamour czy minimalistycznym. Umieszczone w otoczeniu prostych dodatków staną się kluczowym punktem przykuwającym uwagę. W ofercie Dekoria.pl można znaleźć meble Chesterfield w nowoczesnej formie – w kolorze butelkowej zieleni,  kremowym, szarym, szaro-grantowym, z drewnianymi, wyższymi nogami, prostymi podłokietnikami, pokryte aksamitem, w zestawie z dekoracyjnymi poduszkami. Meble najlepiej sprawdzą się w gabinecie oraz salonie. Fotel natomiast może być ciekawym urozmaiceniem sypialni.5 ciekawostek na temat mebli Chesterfield
1. Hrabia Chesterfieldu Philip Dormer Stanhope zażyczył sobie siedzisko dla gentlemana, czyli umożliwiające komfortowy wypoczynek przy zachowaniu prostej i dostojnej postawy. Odpowiedzią na prośbę była właśnie sofa, znana obecnie jako Chesterfield.
2. Sofy Chesterfield sławę zyskały w epoce wiktoriańskiej. Brytyjscy urzędnicy i oficerowie wyjeżdżający na inne tereny Imperium Brytyjskiego zabierali ze sobą właśnie te meble. Dlatego sofy Chesterfield są typowym elementem wystroju dla dwóch stylów – angielskiego oraz kolonialnego.
3. Guziki do pikowania na oryginalnych fotelach zawsze są pokryte takim samym materiałem jak całe obicie.
4. Meble wpisały się nie tylko w historię designu, ale również w dzieje kultury i polityki. Właśnie na tych fotelach portretowały się znane głowy państw, na nich negocjowano umowy polityczne oraz przyjmowano światowej sławy gości.
5. Sofy Chesterfield występowały również w wersji ze spłaszczonym i usztywnionym podłokietnikiem. Dzięki temu rozwiązaniu można było na nim położyć tacę z napojami czy książki.
Meble Chesterfield, w szczególności te w nowoczesnym wydaniu, to ponadczasowy dodatek do każdego rodzaju wnętrza. Ciekawe propozycje można znaleźć na stronie www.dekoria.pl, na której do 15.08 trwa promocja na wszystkie kolekcje mebli.
</w:t>
      </w:r>
    </w:p>
    <w:p>
      <w:pPr>
        <w:jc w:val="left"/>
      </w:pPr>
      <w:r>
        <w:pict>
          <v:shape type="#_x0000_t75" stroked="f" style="width:250pt; height:333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2026-07-21T19:52:18+02:00</dcterms:created>
  <dcterms:modified xsi:type="dcterms:W3CDTF">2026-07-21T19:52:18+02:00</dcterms:modified>
</cp:coreProperties>
</file>

<file path=docProps/custom.xml><?xml version="1.0" encoding="utf-8"?>
<Properties xmlns="http://schemas.openxmlformats.org/officeDocument/2006/custom-properties" xmlns:vt="http://schemas.openxmlformats.org/officeDocument/2006/docPropsVTypes"/>
</file>