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rFonts w:ascii="Arial" w:hAnsi="Arial" w:eastAsia="Arial" w:cs="Arial"/><w:sz w:val="18"/><w:szCs w:val="18"/><w:b w:val="0"/><w:bCs w:val="0"/></w:rPr><w:t xml:space="preserve">Tekst pochodzi z serwisu: Dekoria.pl</w:t></w:r></w:p><w:p><w:pPr/><w:r><w:rPr><w:rFonts w:ascii="Arial" w:hAnsi="Arial" w:eastAsia="Arial" w:cs="Arial"/><w:sz w:val="32"/><w:szCs w:val="32"/><w:b w:val="1"/><w:bCs w:val="1"/></w:rPr><w:t xml:space="preserve">Miejsce pełne snów, czyli 6 propozycji wiosennej aranżacji sypialni</w:t></w:r></w:p><w:p><w:pPr/><w:r><w:rPr><w:rFonts w:ascii="Arial" w:hAnsi="Arial" w:eastAsia="Arial" w:cs="Arial"/><w:sz w:val="20"/><w:szCs w:val="20"/><w:b w:val="0"/><w:bCs w:val="0"/></w:rPr><w:t xml:space="preserve">2017-06-08</w:t></w:r></w:p><w:p><w:pPr/><w:r><w:rPr><w:rFonts w:ascii="Arial" w:hAnsi="Arial" w:eastAsia="Arial" w:cs="Arial"/><w:sz w:val="24"/><w:szCs w:val="24"/><w:b w:val="0"/><w:bCs w:val="0"/></w:rPr><w:t xml:space="preserve">
Każde mieszkanie dzieli się na dwie części – tę reprezentatywną, w której przyjmujemy gości, oraz prywatną, gdzie mają wstęp tylko nieliczni. Pomieszczeniem należącym do tej drugiej kategorii jest niewątpliwie sypialnia. To miejsce, choć widoczne tylko dla mieszkańców domu, powinno wyglądać stylowo i zgodnie z naszymi upodobaniami.
Warto, aby do sypialni wybrać stonowane kolory uspokajające i ułatwiające spokojny sen. Dodatkowo dobrze jest zwrócić uwagę na tkaniny – pościel, z której codziennie korzystamy, powinna być dobrej jakości, a materac i poduszki – idealnie dopasowane do ciała. W ten sposób zapewniamy sobie zdrowy i w pełni regenerujący odpoczynek.Miętowa sypialnia jak sen na chmurce

Kiedy zdecydujesz się na sypialnię w niebieskim kolorze (oraz jego jaśniejszych, złamanych odcieniach, takich jak miętowy, pistacjowy, pastelowy…), zyskujesz pewność, że będzie ona pozytywnie oddziaływać na Twój organizm i sen. Dzieje się tak dlatego, że kolor niebieski wpływa uspokajająco, pomaga w regeneracji oraz ułatwia rozluźnienie mięśni i układu nerwowego.

Do sypialni warto wybrać dodatki w tym kolorze, chociażby jasną miętową narzutę na łóżko i ciemniejsze niebieskie poduszki dekoracyjne (można je znaleźć w kolekcji Mirella od Dekoria.pl). Pościel również powinna współgrać z niebieskimi tonami np. poprzez połączenie błękitnego z motywem kwiatowym, jak w pościeli Canterbury Duckegg z kolekcji British Home. Dodatkowo dobrze sprawdzą się zasłony w dopasowanym do pościeli kolorze lub wzorzyste, chociażby w niebieskie pasy.

Kolorowe sny w kolorowej sypialni

Jeśli wybierzesz barwną wersję sypialni, możesz dobrać tkaniny i dodatki inspirowane trendem sezonu, czyli kwiatowymi akcentami. Ten motyw najlepiej sprawdzi się na poduszkach i pościeli – np. w postaci połączenia różowego i pęków kwiatów jak w pościeli Bright Floral.
Warto pamiętać, że wybierając dekoracje kwiatowe, można stworzyć sypialnię nawiązującą do typowo folklorystycznej stylizacji. Aby tego uniknąć, kwiaty lepiej dopełnić jednokolorowymi dodatkami na przykład dekoracyjnymi poduszkami, kocem Cotton Cloud lub stonowanymi zasłonami i meblami. 

Sypialnia w motywach florystycznych to również akcenty liści, zieleni i samej przyrody. Można to wykorzystać przy wyborze pościeli np. w modnym odcieniu greenery tj. pościel Jungle.

Sypialnia w stylowym klimacie

Bez dużego budżetu i nakładu pracy można stworzyć sypialnię w luksusowym wydaniu. Wystarczy jedynie kilka przemyślanych materiałów i dodatków. Idealnie sprawdzą się tutaj grubsze tkaniny, najlepiej z połyskiem i w stonowanych kolorach. Połączenie szarego i niebieskiego koloru może sprawić, że sypialnia będzie wyglądać elegancko. Podobne wrażenie sprawią długie, cięższe zasłony.

Dodatkowo całą stylizację warto dopełnić dekoracyjnymi poduszkami, kilkoma dodatkami oraz stylowym stolikiem takim jak Quatre. Luksusowe sypialnie to również dobrej jakości pościel np. satynowa, minimalizm na półkach i wykorzystanie maksymalnie trzech kolorów w pomieszczeniu.

Romantyczna sypialnia w różu i czerwieni

Kolory czerwony i różowy są uważane za barwy niekoniecznie pożądane w sypialni. Jednak wybierając odpowiednie tonacje (takie jak w tkaninach Monet&Granada), możemy pozwolić sobie na taki eksperyment. Ostatecznie różowy kolor wpływa na zmniejszenie napięcia i obniżenie stresu, a czerwony zmniejsza przemęczenie.

W sypialni te kolory sprawdzą się na pościeli czy narzucie. Ciekawym rozwiązaniem jest wykorzystanie w sypialni różowo-kwiatowego panelu nad łóżkiem, który oddzieli łóżko od pozostałej części pomieszczenia.         

Beżowa oaza spokoju w sypialni

Pomieszczenie utrzymane w beżach często jest kojarzone z bezpieczeństwem i stabilnością, dlatego ten kolor również okazuje się świetnym wyborem do sypialni. Łączenie beżowego z innymi barwami może być ryzykowne – rozwiązanie stanowi zabawa fakturą (materiały gładkie, pikowane, prążkowane), wzorami na materiałach (krata, paski) oraz samymi odcieniami beżu (ciemny, jasny). W sypialni zaaranżowanej przy użyciu tak stonowanego koloru szczególną uwagę należy zwrócić na dodatki, ponieważ to one znajdą się na pierwszym planie.

Uspokajająca szarość w sypialni

W sypialni sprawdzi się również szary – kolor odprężający i wyciszający. Szary jest barwą neutralną, dlatego warto rozweselić go delikatnym różem, bielą oraz naturalnymi akcentami, takimi jak kwiaty czy drewno.

Szarość w sypialni uwypukla przedmioty i dodatki w innym kolorze. Warto tę zależność wykorzystać przy wyborze dodatków, chociażby stylowej lampy, szafki (takiej jak Milton z wiklinowymi koszykami od Dekoria.pl) oraz skrzyni tapicerowanej, która będzie również pełnić funkcję schowka na poduszki.     

Więcej pomysłów na wiosenną aranżację sypialni można znaleźć na stronie www.dekoria.pl.</w:t></w:r></w:p><w:p><w:pPr><w:jc w:val="left"/></w:pPr><w:r><w:pict><v:shape type="#_x0000_t75" stroked="f" style="width:250pt; height:168pt; margin-left:0pt; margin-top:0pt; mso-position-horizontal:left; mso-position-vertical:top; mso-position-horizontal-relative:char; mso-position-vertical-relative:line;"><w10:wrap type="inline"/><v:imagedata r:id="rId7" o:title=""/></v:shape></w:pict></w:r></w:p><w:p/><w:p><w:pPr><w:jc w:val="left"/></w:pPr><w:r><w:pict><v:shape type="#_x0000_t75" stroked="f" style="width:250pt; height:166pt; margin-left:0pt; margin-top:0pt; mso-position-horizontal:left; mso-position-vertical:top; mso-position-horizontal-relative:char; mso-position-vertical-relative:line;"><w10:wrap type="inline"/><v:imagedata r:id="rId8" o:title=""/></v:shape></w:pict></w:r></w:p><w:p/><w:p><w:pPr><w:jc w:val="left"/></w:pPr><w:r><w:pict><v:shape type="#_x0000_t75" stroked="f" style="width:250pt; height:170pt; margin-left:0pt; margin-top:0pt; mso-position-horizontal:left; mso-position-vertical:top; mso-position-horizontal-relative:char; mso-position-vertical-relative:line;"><w10:wrap type="inline"/><v:imagedata r:id="rId9" o:title=""/></v:shape></w:pict></w:r></w:p><w:p/><w:p><w:pPr><w:jc w:val="left"/></w:pPr><w:r><w:pict><v:shape type="#_x0000_t75" stroked="f" style="width:250pt; height:323pt; margin-left:0pt; margin-top:0pt; mso-position-horizontal:left; mso-position-vertical:top; mso-position-horizontal-relative:char; mso-position-vertical-relative:line;"><w10:wrap type="inline"/><v:imagedata r:id="rId10" o:title=""/></v:shape></w:pict></w:r></w:p><w:p/><w:p><w:pPr><w:jc w:val="left"/></w:pPr><w:r><w:pict><v:shape type="#_x0000_t75" stroked="f" style="width:250pt; height:270pt; margin-left:0pt; margin-top:0pt; mso-position-horizontal:left; mso-position-vertical:top; mso-position-horizontal-relative:char; mso-position-vertical-relative:line;"><w10:wrap type="inline"/><v:imagedata r:id="rId11" o:title=""/></v:shape></w:pict></w:r></w:p><w:p/><w:p><w:pPr><w:jc w:val="left"/></w:pPr><w:r><w:pict><v:shape type="#_x0000_t75" stroked="f" style="width:250pt; height:270pt; margin-left:0pt; margin-top:0pt; mso-position-horizontal:left; mso-position-vertical:top; mso-position-horizontal-relative:char; mso-position-vertical-relative:line;"><w10:wrap type="inline"/><v:imagedata r:id="rId12" o:title=""/></v:shape></w:pict></w:r></w:p><w:p/><w:p><w:pPr><w:jc w:val="left"/></w:pPr><w:r><w:pict><v:shape type="#_x0000_t75" stroked="f" style="width:250pt; height:192pt; margin-left:0pt; margin-top:0pt; mso-position-horizontal:left; mso-position-vertical:top; mso-position-horizontal-relative:char; mso-position-vertical-relative:line;"><w10:wrap type="inline"/><v:imagedata r:id="rId13" o:title=""/></v:shape></w:pict></w:r></w:p><w:p/><w:p><w:pPr><w:jc w:val="left"/></w:pPr><w:r><w:pict><v:shape type="#_x0000_t75" stroked="f" style="width:250pt; height:345pt; margin-left:0pt; margin-top:0pt; mso-position-horizontal:left; mso-position-vertical:top; mso-position-horizontal-relative:char; mso-position-vertical-relative:line;"><w10:wrap type="inline"/><v:imagedata r:id="rId14" o:title=""/></v:shape></w:pict></w:r></w:p><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2026-06-04T01:06:27+02:00</dcterms:created>
  <dcterms:modified xsi:type="dcterms:W3CDTF">2026-06-04T01:06:27+02:00</dcterms:modified>
</cp:coreProperties>
</file>

<file path=docProps/custom.xml><?xml version="1.0" encoding="utf-8"?>
<Properties xmlns="http://schemas.openxmlformats.org/officeDocument/2006/custom-properties" xmlns:vt="http://schemas.openxmlformats.org/officeDocument/2006/docPropsVTypes"/>
</file>