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5 zmian, dzięki którym ocieplisz wnętrze mieszkania</w:t>
      </w:r>
    </w:p>
    <w:p>
      <w:pPr/>
      <w:r>
        <w:rPr>
          <w:rFonts w:ascii="Arial" w:hAnsi="Arial" w:eastAsia="Arial" w:cs="Arial"/>
          <w:sz w:val="20"/>
          <w:szCs w:val="20"/>
          <w:b w:val="0"/>
          <w:bCs w:val="0"/>
        </w:rPr>
        <w:t xml:space="preserve">2015-10-30</w:t>
      </w:r>
    </w:p>
    <w:p>
      <w:pPr/>
      <w:r>
        <w:rPr>
          <w:rFonts w:ascii="Arial" w:hAnsi="Arial" w:eastAsia="Arial" w:cs="Arial"/>
          <w:sz w:val="24"/>
          <w:szCs w:val="24"/>
          <w:b w:val="0"/>
          <w:bCs w:val="0"/>
        </w:rPr>
        <w:t xml:space="preserve">Deszczowa aura nie zachęca nas do długich spacerów, w związku z tym więcej czasu spędzamy w mieszkaniu, które przy takiej pogodzie może wydać się chłodne, surowe. Warto wówczas pomyśleć o drobnych zmianach, które optycznie ocieplą przestrzeń. Jak to zrobić? Radzą specjaliści Dekoria.pl.1. KolorystykaOdpowiedni dobór kolorów poprawi proporcje pomieszczenia. Dzięki nim wąskie pomieszczenia staną się bardziej przestronne, a duże pokoje - przytulne. Ponieważ zależy nam na tym, by nieco ocieplić wystrój pomieszczenia, skupmy się na kolorach zaliczanych do ciepłej palety barw (np. czerwony, żółty czy pomarańczowy). Doskonale pochłaniają padające na nie światło, dzięki czemu optycznie przybliżając pomalowaną przestrzeń.2. OświetlenieUmiejętne rozmieszczenie źródeł światła w pomieszczeniu, dobór lamp i abażurów, pozwoli całkowicie zmienić jego proporcje. Zastosowanie kilku źródeł światła (lampy podłogowe, stołowe lub kinkiety np. od Dekoria.pl) sprawi, że w pokoju będzie przytulniej. To, czego powinniśmy unikać to ostre światło - białe lub niebieskie. Zdecydowanie lepszym wyborem będzie tradycyjne, lekko żółtawe. Wieczorem warto w mieszkaniu zapalić świece. Możemy ustawić je w dowolnym miejscu lub w specjalnym lampionie. Ten zabieg sprawi, że w pomieszczeniu momentalnie zrobi się przytulniej.3. Dekoracje okienneChcąc zmienić wystrój mieszkania, udekorujmy okno. To nie żart! Puste okna i parapety mogą sprawiać wrażenie, że aranżacja została niedokończona. Oczywiście, w nowoczesnych czy minimalistycznych wnętrzach taka oszczędność dekoracji jest wręcz wskazana. Jeśli jednak uznamy, że czegoś nam brakuje, zawieśmy w oknie firany lub zasłony. Zarówno jedne, jak i drugie możemy połączyć z zasłonami. Bogatą ofertę dekoracji okiennych znajdziemy w internetowym sklepie www.dekoria.pl. 4. TekstyliaDodatki, jak: poduszki, pledy, koce i dywany uzupełnią wystrój pomieszczenia. Nadadzą wnętrzu charakteru, zwłaszcza te o wyraźnej kolorystyce i wzornictwie. Możemy śmiało eksperymentować i łączyć ze sobą różne motywy. Jeżeli potrzebujemy w tym pomocy, skorzystajmy z oferty 3-packów, dostępnej w sklepie www.dekoria.pl. Styliści zadbali o to, by połączyć pasujące do siebie tekstury i tak przygotowali komplet poduszek. Na podstawie takich zestawów możemy wybrać pozostałe dodatki, mając pewność, że będą się dobrze komponować.5. Drobne dekoracjeWażne, by wprowadzić do wnętrza dodatki, które są dopasowane do naszej osobowości. Rozstawmy w mieszkaniu ramki ze zdjęciami i stwórzmy galerię z fotografii (gwarantujemy, że będzie niepowtarzalna!). Na komodzie czy pustych półkach postawmy rodzinne pamiątki czy ceramikę. Pamiętajmy jednak o umiarze.</w:t>
      </w:r>
    </w:p>
    <w:p>
      <w:pPr>
        <w:jc w:val="left"/>
      </w:pPr>
      <w:r>
        <w:pict>
          <v:shape type="#_x0000_t75" stroked="f" style="width:250pt; height:249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361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73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9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279pt; margin-left:0pt; margin-top:0pt; mso-position-horizontal:left; mso-position-vertical:top; mso-position-horizontal-relative:char; mso-position-vertical-relative:line;">
            <w10:wrap type="inline"/>
            <v:imagedata r:id="rId15"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2026-06-04T01:07:06+02:00</dcterms:created>
  <dcterms:modified xsi:type="dcterms:W3CDTF">2026-06-04T01:07:06+02:00</dcterms:modified>
</cp:coreProperties>
</file>

<file path=docProps/custom.xml><?xml version="1.0" encoding="utf-8"?>
<Properties xmlns="http://schemas.openxmlformats.org/officeDocument/2006/custom-properties" xmlns:vt="http://schemas.openxmlformats.org/officeDocument/2006/docPropsVTypes"/>
</file>