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Apetyczny wystrój jadalni</w:t>
      </w:r>
    </w:p>
    <w:p>
      <w:pPr/>
      <w:r>
        <w:rPr>
          <w:rFonts w:ascii="Arial" w:hAnsi="Arial" w:eastAsia="Arial" w:cs="Arial"/>
          <w:sz w:val="20"/>
          <w:szCs w:val="20"/>
          <w:b w:val="0"/>
          <w:bCs w:val="0"/>
        </w:rPr>
        <w:t xml:space="preserve">2014-04-23</w:t>
      </w:r>
    </w:p>
    <w:p>
      <w:pPr/>
      <w:r>
        <w:rPr>
          <w:rFonts w:ascii="Arial" w:hAnsi="Arial" w:eastAsia="Arial" w:cs="Arial"/>
          <w:sz w:val="24"/>
          <w:szCs w:val="24"/>
          <w:b w:val="0"/>
          <w:bCs w:val="0"/>
        </w:rPr>
        <w:t xml:space="preserve">Jadalnia przestała pełnić wyłącznie funkcję użytkową. Podobnie jak salon czy kuchnia, stała się centrum mieszkania, gdzie toczy się życie rodzinne i towarzyskie. Dlatego zwróćmy uwagę na wystrój pomieszczenia, w którym de facto spędzamy coraz więcej czasu. Urządzając jadalnię zastanówmy się zarówno nad funkcjonalną, jak i estetyczną stroną wystroju. Ważne jest, by nie zabrakło tu dużego stołu, który pomieści wszystkich członków rodziny, wygodnych krzeseł oraz właściwego oświetlenia. To nie koniec. Kolejnym aspektem, o który powinniśmy zadbać, są dodatki. Gustowne, dobrane pod kątem kolorystyki, umożliwią stworzenie stylowego i modnego wystroju pomieszczenia. Dekoria.pl - ekspert w dziedzinie aranżacji wnętrz - podaje przepis na udaną aranżację jadalni. Pokój stołowy - punkt spotkań całej rodziny, miejsce, w którym spożywamy posiłki, ale i przyjmujemy gości. Już sama funkcja pomieszczenia wymusza troskę o to, by każdy z domowników czuł się tu dobrze. Dlatego unikajmy „agresywnych” kolorów. Zdecydowanie lepszym rozwiązaniem będą stonowane, pastelowe odcienie, które nie dość, że pozytywnie wpływają na nasze samopoczucie, to sprzyjają relaksowi. Nie oznacza to, że wystrój jadalni składa się wyłącznie z neutralnych kolorów. Dodajmy kilka detali (np. ceramikę) w intensywnym odcieniu, które ożywią i nadadzą charakter wnętrzu.Kolekcja Bellino od Dekoria.pl - zainspirowana jasnymi, skandynawskimi i śródziemnomorskimi wnętrzami - ma ściśle określoną kolorystykę związaną z naturą. Tkaniny są lekkie, miękkie i dobrze się układają. Są praktyczne w użytkowaniu i nie zaciemniają pomieszczeń. Dostępne w kilku wersjach kolorystycznych, gwarantują odnalezienie produktu najbliższego naszym upodobaniom. W jadalni nie powinno zabraknąć ceramiki i innych drobnych dekoracji, które przykują uwagę gości. Dekoria.pl oferuję bogatą ofertę ceramiki z linii nowoczesnej lub klasycznej, która stanowi ozdobę samą w sobie.</w:t>
      </w:r>
    </w:p>
    <w:p>
      <w:pPr>
        <w:jc w:val="left"/>
      </w:pPr>
      <w:r>
        <w:pict>
          <v:shape type="#_x0000_t75" stroked="f" style="width:250pt; height:166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348pt; margin-left:0pt; margin-top:0pt; mso-position-horizontal:left; mso-position-vertical:top; mso-position-horizontal-relative:char; mso-position-vertical-relative:line;">
            <w10:wrap type="inline"/>
            <v:imagedata r:id="rId10"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2026-06-04T01:06:57+02:00</dcterms:created>
  <dcterms:modified xsi:type="dcterms:W3CDTF">2026-06-04T01:06:57+02:00</dcterms:modified>
</cp:coreProperties>
</file>

<file path=docProps/custom.xml><?xml version="1.0" encoding="utf-8"?>
<Properties xmlns="http://schemas.openxmlformats.org/officeDocument/2006/custom-properties" xmlns:vt="http://schemas.openxmlformats.org/officeDocument/2006/docPropsVTypes"/>
</file>